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1" w:rsidRDefault="00DC365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1310D82B" wp14:editId="084199A7">
            <wp:extent cx="5612130" cy="662940"/>
            <wp:effectExtent l="0" t="0" r="7620" b="381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</w:p>
    <w:p w:rsidR="00DC3651" w:rsidRP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C3651">
        <w:rPr>
          <w:rFonts w:ascii="Arial" w:hAnsi="Arial" w:cs="Arial"/>
          <w:sz w:val="18"/>
          <w:szCs w:val="18"/>
        </w:rPr>
        <w:t>01 de Julio de 2022.-</w:t>
      </w:r>
    </w:p>
    <w:p w:rsidR="00DC3651" w:rsidRPr="00DC3651" w:rsidRDefault="00DC3651">
      <w:pPr>
        <w:rPr>
          <w:rFonts w:ascii="Arial" w:hAnsi="Arial" w:cs="Arial"/>
          <w:sz w:val="18"/>
          <w:szCs w:val="18"/>
        </w:rPr>
      </w:pPr>
    </w:p>
    <w:p w:rsidR="00DC3651" w:rsidRPr="00DC3651" w:rsidRDefault="00DC3651">
      <w:pPr>
        <w:rPr>
          <w:rFonts w:ascii="Arial" w:hAnsi="Arial" w:cs="Arial"/>
          <w:b/>
          <w:sz w:val="18"/>
          <w:szCs w:val="18"/>
          <w:u w:val="single"/>
        </w:rPr>
      </w:pPr>
      <w:r w:rsidRPr="00DC3651">
        <w:rPr>
          <w:rFonts w:ascii="Arial" w:hAnsi="Arial" w:cs="Arial"/>
          <w:b/>
          <w:sz w:val="18"/>
          <w:szCs w:val="18"/>
          <w:u w:val="single"/>
        </w:rPr>
        <w:t>Sr. Asociado:</w:t>
      </w:r>
    </w:p>
    <w:p w:rsidR="00DC3651" w:rsidRPr="00DC3651" w:rsidRDefault="00DC3651" w:rsidP="00DC3651">
      <w:pPr>
        <w:jc w:val="both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sz w:val="18"/>
          <w:szCs w:val="18"/>
        </w:rPr>
        <w:tab/>
      </w:r>
      <w:r w:rsidRPr="00DC3651">
        <w:rPr>
          <w:rFonts w:ascii="Arial" w:hAnsi="Arial" w:cs="Arial"/>
          <w:sz w:val="18"/>
          <w:szCs w:val="18"/>
        </w:rPr>
        <w:tab/>
        <w:t>Informamos a Ud. que el Ministerio de Salud dispuso un aumento en las cuotas de las Medicinas Prepagas de 11.34%. Este aumento será aplicado a partir de las cuotas del mes de Agosto de  2022.</w:t>
      </w:r>
    </w:p>
    <w:p w:rsidR="00DC3651" w:rsidRPr="00DC3651" w:rsidRDefault="00DC3651" w:rsidP="00DC3651">
      <w:pPr>
        <w:jc w:val="both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sz w:val="18"/>
          <w:szCs w:val="18"/>
        </w:rPr>
        <w:t>Con el deseo que nos podamos seguir “aguantando”; lo saludamos afectuosamente.</w:t>
      </w:r>
    </w:p>
    <w:p w:rsidR="00DC3651" w:rsidRP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b/>
          <w:sz w:val="18"/>
          <w:szCs w:val="18"/>
        </w:rPr>
        <w:t>La Dirección</w:t>
      </w:r>
      <w:r w:rsidRPr="00DC3651">
        <w:rPr>
          <w:rFonts w:ascii="Arial" w:hAnsi="Arial" w:cs="Arial"/>
          <w:sz w:val="18"/>
          <w:szCs w:val="18"/>
        </w:rPr>
        <w:t>.</w:t>
      </w:r>
    </w:p>
    <w:sectPr w:rsidR="00DC3651" w:rsidRPr="00DC3651" w:rsidSect="007B3FD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51"/>
    <w:rsid w:val="007B3FDA"/>
    <w:rsid w:val="00D162BD"/>
    <w:rsid w:val="00D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1</cp:revision>
  <cp:lastPrinted>2022-07-08T17:18:00Z</cp:lastPrinted>
  <dcterms:created xsi:type="dcterms:W3CDTF">2022-07-08T17:08:00Z</dcterms:created>
  <dcterms:modified xsi:type="dcterms:W3CDTF">2022-07-08T17:23:00Z</dcterms:modified>
</cp:coreProperties>
</file>